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AFF79" w14:textId="77777777" w:rsidR="00B643B9" w:rsidRDefault="00B643B9" w:rsidP="00B643B9">
      <w:pPr>
        <w:pStyle w:val="Tekstpodstawowy"/>
        <w:spacing w:line="28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Zgadzam się na przetwarzanie moich danych osobowych obejmujących imię, nazwisko, adres, dane kontaktowe, dane wskazane w CV i liście motywacyjnym (o ile został on załączony) przez </w:t>
      </w:r>
      <w:r>
        <w:rPr>
          <w:rFonts w:ascii="Arial" w:hAnsi="Arial" w:cs="Arial"/>
          <w:b/>
          <w:sz w:val="24"/>
          <w:szCs w:val="24"/>
        </w:rPr>
        <w:t xml:space="preserve">SPÓŁDZIELNIĘ MIESZKANIOWĄ „SZÓSTKA” </w:t>
      </w:r>
      <w:r>
        <w:rPr>
          <w:rFonts w:ascii="Arial" w:hAnsi="Arial" w:cs="Arial"/>
          <w:bCs/>
          <w:sz w:val="24"/>
          <w:szCs w:val="24"/>
        </w:rPr>
        <w:t>z siedzibą we Wrocławiu (54-129) przy ul. Bajana 31, lok. A, wpisaną do rejestru przedsiębiorców Krajowego Rejestru Sądowego pod numerem KRS: 0000070952, posiadającą numer NIP: 8942412215, w celu</w:t>
      </w:r>
      <w:r>
        <w:rPr>
          <w:rFonts w:ascii="Arial" w:hAnsi="Arial" w:cs="Arial"/>
          <w:sz w:val="24"/>
          <w:szCs w:val="24"/>
        </w:rPr>
        <w:t xml:space="preserve"> i zakresie niezbędnym do przeprowadzenia przez Spółdzielnię aktualnej rekrutacji. </w:t>
      </w:r>
    </w:p>
    <w:p w14:paraId="0AE7B5E1" w14:textId="77777777" w:rsidR="00B643B9" w:rsidRDefault="00B643B9" w:rsidP="00B643B9">
      <w:pPr>
        <w:pStyle w:val="Tekstpodstawowy"/>
        <w:spacing w:before="0" w:after="0" w:line="280" w:lineRule="exact"/>
        <w:contextualSpacing/>
        <w:rPr>
          <w:rFonts w:ascii="Arial" w:hAnsi="Arial" w:cs="Arial"/>
          <w:sz w:val="24"/>
          <w:szCs w:val="24"/>
        </w:rPr>
      </w:pPr>
    </w:p>
    <w:p w14:paraId="76392205" w14:textId="77777777" w:rsidR="00B643B9" w:rsidRDefault="00B643B9" w:rsidP="00B643B9">
      <w:pPr>
        <w:pStyle w:val="Tekstpodstawowy"/>
        <w:spacing w:line="28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Dodatkowo, wyrażam dobrowolną zgodę na przetwarzanie moich danych osobowych wskazanych powyżej w celu i w zakresie niezbędnym do przeprowadzenia także przyszłych rekrutacji prowadzonych przez Spółdzielnię, również na inne stanowiska, przez okres 2 lat liczonych od 1 stycznia następnego roku po dniu udzielenia niniejszej zgody*. </w:t>
      </w:r>
    </w:p>
    <w:p w14:paraId="08DB1D3F" w14:textId="77777777" w:rsidR="00B643B9" w:rsidRDefault="00B643B9" w:rsidP="00B643B9">
      <w:pPr>
        <w:pStyle w:val="Tekstpodstawowy"/>
        <w:spacing w:line="280" w:lineRule="exac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* Zgoda jest dobrowolna. </w:t>
      </w:r>
    </w:p>
    <w:p w14:paraId="58FD9E13" w14:textId="77777777" w:rsidR="00B643B9" w:rsidRDefault="00B643B9" w:rsidP="00B643B9">
      <w:pPr>
        <w:pStyle w:val="Tekstpodstawowy"/>
        <w:spacing w:before="0" w:after="0" w:line="280" w:lineRule="exact"/>
        <w:contextualSpacing/>
        <w:rPr>
          <w:rFonts w:ascii="Arial" w:hAnsi="Arial" w:cs="Arial"/>
          <w:sz w:val="24"/>
          <w:szCs w:val="24"/>
        </w:rPr>
      </w:pPr>
    </w:p>
    <w:p w14:paraId="14A634D8" w14:textId="77777777" w:rsidR="00B643B9" w:rsidRDefault="00B643B9" w:rsidP="00B643B9">
      <w:pPr>
        <w:pStyle w:val="Tekstpodstawowy"/>
        <w:spacing w:line="280" w:lineRule="exact"/>
        <w:rPr>
          <w:rFonts w:ascii="Arial" w:hAnsi="Arial" w:cs="Arial"/>
          <w:b/>
          <w:i/>
          <w:sz w:val="24"/>
          <w:szCs w:val="24"/>
          <w:u w:val="single"/>
        </w:rPr>
      </w:pPr>
    </w:p>
    <w:p w14:paraId="4745F233" w14:textId="77777777" w:rsidR="00B643B9" w:rsidRDefault="00B643B9" w:rsidP="00B643B9">
      <w:pPr>
        <w:pStyle w:val="Tekstpodstawowy"/>
        <w:numPr>
          <w:ilvl w:val="0"/>
          <w:numId w:val="1"/>
        </w:numPr>
        <w:spacing w:before="0" w:after="0" w:line="240" w:lineRule="auto"/>
        <w:ind w:left="0" w:right="-567"/>
        <w:contextualSpacing/>
        <w:rPr>
          <w:rFonts w:ascii="Arial" w:hAnsi="Arial" w:cs="Arial"/>
          <w:sz w:val="24"/>
          <w:szCs w:val="24"/>
        </w:rPr>
      </w:pPr>
      <w:bookmarkStart w:id="0" w:name="_Hlk29467584"/>
      <w:r>
        <w:rPr>
          <w:rFonts w:ascii="Arial" w:hAnsi="Arial" w:cs="Arial"/>
          <w:sz w:val="24"/>
          <w:szCs w:val="24"/>
        </w:rPr>
        <w:t xml:space="preserve">Administratorem danych osobowych jest </w:t>
      </w:r>
      <w:r>
        <w:rPr>
          <w:rFonts w:ascii="Arial" w:hAnsi="Arial" w:cs="Arial"/>
          <w:b/>
          <w:bCs/>
          <w:sz w:val="24"/>
          <w:szCs w:val="24"/>
        </w:rPr>
        <w:t>SPÓŁDZIELNIA MIESZKANIOWA „SZÓSTKA”</w:t>
      </w:r>
      <w:r>
        <w:rPr>
          <w:rFonts w:ascii="Arial" w:hAnsi="Arial" w:cs="Arial"/>
          <w:sz w:val="24"/>
          <w:szCs w:val="24"/>
        </w:rPr>
        <w:t xml:space="preserve"> z siedzibą we Wrocławiu (54-129) przy ul. Bajana 31, lok. A, wpisana do rejestru przedsiębiorców Krajowego Rejestru Sądowego pod numerem KRS: 0000070952, posiadająca numer NIP: 8942412215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(dalej: </w:t>
      </w:r>
      <w:r>
        <w:rPr>
          <w:rFonts w:ascii="Arial" w:hAnsi="Arial" w:cs="Arial"/>
          <w:b/>
          <w:bCs/>
          <w:sz w:val="24"/>
          <w:szCs w:val="24"/>
        </w:rPr>
        <w:t>Administrator</w:t>
      </w:r>
      <w:r>
        <w:rPr>
          <w:rFonts w:ascii="Arial" w:hAnsi="Arial" w:cs="Arial"/>
          <w:sz w:val="24"/>
          <w:szCs w:val="24"/>
        </w:rPr>
        <w:t xml:space="preserve"> lub </w:t>
      </w:r>
      <w:r>
        <w:rPr>
          <w:rFonts w:ascii="Arial" w:hAnsi="Arial" w:cs="Arial"/>
          <w:b/>
          <w:bCs/>
          <w:sz w:val="24"/>
          <w:szCs w:val="24"/>
        </w:rPr>
        <w:t>Spółdzielnia</w:t>
      </w:r>
      <w:r>
        <w:rPr>
          <w:rFonts w:ascii="Arial" w:hAnsi="Arial" w:cs="Arial"/>
          <w:sz w:val="24"/>
          <w:szCs w:val="24"/>
        </w:rPr>
        <w:t xml:space="preserve">). Z Inspektorem Ochrony Danych Administratora można skontaktować się przez adres e-mail: 'j.kubiesa@odoportal.pl' </w:t>
      </w:r>
    </w:p>
    <w:bookmarkEnd w:id="0"/>
    <w:p w14:paraId="61695D0D" w14:textId="77777777" w:rsidR="00B643B9" w:rsidRDefault="00B643B9" w:rsidP="00B643B9">
      <w:pPr>
        <w:pStyle w:val="Tekstpodstawowy"/>
        <w:numPr>
          <w:ilvl w:val="0"/>
          <w:numId w:val="1"/>
        </w:numPr>
        <w:spacing w:before="0" w:after="0" w:line="240" w:lineRule="auto"/>
        <w:ind w:left="0" w:right="-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Państwa dane osobowe w zakresie wskazanym w przepisach prawa pracy będą przetwarzane w celu przeprowadzenia obecnego postępowania rekrutacyjnego, natomiast inne dane, w tym dane do kontaktu, na podstawie zgody, która może zostać odwołana w dowolnym czasie. </w:t>
      </w:r>
      <w:r>
        <w:rPr>
          <w:rFonts w:ascii="Arial" w:hAnsi="Arial" w:cs="Arial"/>
          <w:b/>
          <w:bCs/>
          <w:sz w:val="24"/>
          <w:szCs w:val="24"/>
        </w:rPr>
        <w:t>Spółdzielnia</w:t>
      </w:r>
      <w:r>
        <w:rPr>
          <w:rFonts w:ascii="Arial" w:hAnsi="Arial" w:cs="Arial"/>
          <w:sz w:val="24"/>
          <w:szCs w:val="24"/>
        </w:rPr>
        <w:t xml:space="preserve"> będzie przetwarzać Państwa dane osobowe, także w kolejnych naborach pracowników jeżeli wyrażą Państwo na to zgodę, która może zostać odwołana w dowolnym czasie. Jeżeli w dokumentach zawarte są dane, o których mowa w art. 9 ust. 1 RODO konieczna będzie Państwa zgoda na ich przetwarzanie, która może zostać odwołana w dowolnym czasie.</w:t>
      </w:r>
    </w:p>
    <w:p w14:paraId="2223A35A" w14:textId="77777777" w:rsidR="00B643B9" w:rsidRDefault="00B643B9" w:rsidP="00B643B9">
      <w:pPr>
        <w:pStyle w:val="Tekstpodstawowy"/>
        <w:numPr>
          <w:ilvl w:val="0"/>
          <w:numId w:val="1"/>
        </w:numPr>
        <w:spacing w:before="0" w:after="0" w:line="240" w:lineRule="auto"/>
        <w:ind w:left="0" w:right="-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przekazane </w:t>
      </w:r>
      <w:r>
        <w:rPr>
          <w:rFonts w:ascii="Arial" w:hAnsi="Arial" w:cs="Arial"/>
          <w:b/>
          <w:bCs/>
          <w:sz w:val="24"/>
          <w:szCs w:val="24"/>
        </w:rPr>
        <w:t>Spółdzielni</w:t>
      </w:r>
      <w:r>
        <w:rPr>
          <w:rFonts w:ascii="Arial" w:hAnsi="Arial" w:cs="Arial"/>
          <w:sz w:val="24"/>
          <w:szCs w:val="24"/>
        </w:rPr>
        <w:t xml:space="preserve"> nie będą udostępniane podmiotom trzecim z wyłączeniem sytuacji przewidzianych przepisami prawa. Państwa dane mogą zostać w przyszłości podmiotom zewnętrznym jeżeli dojdzie do zawarcia z nimi umowy na świadczenie usług serwisowych dla systemów informatycznych wykorzystywanych przy ich przetwarzaniu (przy czym obecnie taka sytuacja nie występuje). </w:t>
      </w:r>
    </w:p>
    <w:p w14:paraId="4C3E6F30" w14:textId="77777777" w:rsidR="00B643B9" w:rsidRDefault="00B643B9" w:rsidP="00B643B9">
      <w:pPr>
        <w:pStyle w:val="Tekstpodstawowy"/>
        <w:numPr>
          <w:ilvl w:val="0"/>
          <w:numId w:val="1"/>
        </w:numPr>
        <w:spacing w:before="0" w:after="0" w:line="240" w:lineRule="auto"/>
        <w:ind w:left="0" w:right="-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Administrator </w:t>
      </w:r>
      <w:r>
        <w:rPr>
          <w:rFonts w:ascii="Arial" w:hAnsi="Arial" w:cs="Arial"/>
          <w:sz w:val="24"/>
          <w:szCs w:val="24"/>
        </w:rPr>
        <w:t xml:space="preserve">będzie przetwarzał dane przez okres niezbędny dla realizacji celu przetwarzania, nie dłużej jednak niż przez okres 3 miesięcy od dnia zakończenia bieżącej rekrutacji oraz okres 2 lat (liczonych od 1 stycznia następnego roku po dniu udzielenia zgody) w przypadku udzielania zgody na przetwarzanie danych osobowych w przyszłych rekrutacjach, w każdym jednak przypadku nie dłużej jednak niż do momentu wycofania udzielonej zgody. </w:t>
      </w:r>
    </w:p>
    <w:p w14:paraId="123C66D2" w14:textId="77777777" w:rsidR="00B643B9" w:rsidRDefault="00B643B9" w:rsidP="00B643B9">
      <w:pPr>
        <w:pStyle w:val="Tekstpodstawowy"/>
        <w:numPr>
          <w:ilvl w:val="0"/>
          <w:numId w:val="1"/>
        </w:numPr>
        <w:spacing w:before="0" w:after="0" w:line="240" w:lineRule="auto"/>
        <w:ind w:left="0" w:right="-567"/>
        <w:contextualSpacing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Przysługują Panu/i: prawo do dostępu do treści danych i ich sprostowania, usunięcia danych („</w:t>
      </w:r>
      <w:r>
        <w:rPr>
          <w:rFonts w:ascii="Arial" w:eastAsia="Calibri" w:hAnsi="Arial" w:cs="Arial"/>
          <w:i/>
          <w:iCs/>
          <w:sz w:val="24"/>
          <w:szCs w:val="24"/>
          <w:lang w:eastAsia="en-US"/>
        </w:rPr>
        <w:t>prawo do bycia zapomnianym</w:t>
      </w:r>
      <w:r>
        <w:rPr>
          <w:rFonts w:ascii="Arial" w:eastAsia="Calibri" w:hAnsi="Arial" w:cs="Arial"/>
          <w:sz w:val="24"/>
          <w:szCs w:val="24"/>
          <w:lang w:eastAsia="en-US"/>
        </w:rPr>
        <w:t>”), wniesienia sprzeciwu wobec przetwarzania, ograniczenia przetwarzania, prawo do przenoszenia danych - bez wpływu na zgodność z prawem przetwarzania, które miało miejsce do czasu realizacji jednego z tych praw.  Przysługuje Panu/i również prawo do wniesienia skargi do organu nadzorczego, jeśli sposób przetwarzania danych będzie niezgodny z prawem.</w:t>
      </w:r>
    </w:p>
    <w:p w14:paraId="32414CB9" w14:textId="77777777" w:rsidR="00B643B9" w:rsidRDefault="00B643B9" w:rsidP="00B643B9">
      <w:pPr>
        <w:pStyle w:val="Tekstpodstawowy"/>
        <w:numPr>
          <w:ilvl w:val="0"/>
          <w:numId w:val="1"/>
        </w:numPr>
        <w:spacing w:before="0" w:after="0" w:line="240" w:lineRule="auto"/>
        <w:ind w:left="0" w:right="-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Podanie przez Państwa danych osobowych w zakresie wynikającym z art. 22</w:t>
      </w:r>
      <w:r>
        <w:rPr>
          <w:rFonts w:ascii="Arial" w:eastAsia="Calibri" w:hAnsi="Arial" w:cs="Arial"/>
          <w:sz w:val="24"/>
          <w:szCs w:val="24"/>
          <w:vertAlign w:val="superscript"/>
          <w:lang w:eastAsia="en-US"/>
        </w:rPr>
        <w:t>1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 Kodeksu </w:t>
      </w:r>
      <w:r>
        <w:rPr>
          <w:rFonts w:ascii="Arial" w:eastAsia="Calibri" w:hAnsi="Arial" w:cs="Arial"/>
          <w:sz w:val="24"/>
          <w:szCs w:val="24"/>
          <w:lang w:eastAsia="en-US"/>
        </w:rPr>
        <w:lastRenderedPageBreak/>
        <w:t>pracy jest niezbędne, aby uczestniczyć w postępowaniu rekrutacyjnym. Podanie przez Państwa innych danych jest dobrowolne.</w:t>
      </w:r>
    </w:p>
    <w:p w14:paraId="0E292529" w14:textId="77777777" w:rsidR="00B643B9" w:rsidRDefault="00B643B9" w:rsidP="00B643B9">
      <w:pPr>
        <w:pStyle w:val="Tekstpodstawowy"/>
        <w:spacing w:before="0" w:after="0" w:line="280" w:lineRule="exact"/>
        <w:ind w:right="-567"/>
        <w:contextualSpacing/>
        <w:rPr>
          <w:rFonts w:ascii="Arial" w:hAnsi="Arial" w:cs="Arial"/>
          <w:sz w:val="24"/>
          <w:szCs w:val="24"/>
        </w:rPr>
      </w:pPr>
    </w:p>
    <w:p w14:paraId="2AE29FD7" w14:textId="77777777" w:rsidR="00656E12" w:rsidRPr="00B643B9" w:rsidRDefault="00656E12" w:rsidP="00B643B9"/>
    <w:sectPr w:rsidR="00656E12" w:rsidRPr="00B64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2B7488"/>
    <w:multiLevelType w:val="hybridMultilevel"/>
    <w:tmpl w:val="83724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3B9"/>
    <w:rsid w:val="00656E12"/>
    <w:rsid w:val="00B6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B6108"/>
  <w15:chartTrackingRefBased/>
  <w15:docId w15:val="{CE972E47-45E9-4C33-929C-E0D136B0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643B9"/>
    <w:pPr>
      <w:widowControl w:val="0"/>
      <w:autoSpaceDE w:val="0"/>
      <w:autoSpaceDN w:val="0"/>
      <w:adjustRightInd w:val="0"/>
      <w:spacing w:before="57" w:after="85" w:line="270" w:lineRule="atLeast"/>
      <w:jc w:val="both"/>
    </w:pPr>
    <w:rPr>
      <w:rFonts w:ascii="Palatino Linotype" w:eastAsia="Times New Roman" w:hAnsi="Palatino Linotype" w:cs="Palatino Linotype"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643B9"/>
    <w:rPr>
      <w:rFonts w:ascii="Palatino Linotype" w:eastAsia="Times New Roman" w:hAnsi="Palatino Linotype" w:cs="Palatino Linotype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5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Malicka</dc:creator>
  <cp:keywords/>
  <dc:description/>
  <cp:lastModifiedBy>Barbara Malicka</cp:lastModifiedBy>
  <cp:revision>1</cp:revision>
  <dcterms:created xsi:type="dcterms:W3CDTF">2021-04-07T17:23:00Z</dcterms:created>
  <dcterms:modified xsi:type="dcterms:W3CDTF">2021-04-07T17:24:00Z</dcterms:modified>
</cp:coreProperties>
</file>